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2E8" w:rsidRDefault="00B002E8" w:rsidP="00B002E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716B7">
        <w:rPr>
          <w:rFonts w:ascii="Times New Roman" w:hAnsi="Times New Roman"/>
          <w:b/>
          <w:sz w:val="24"/>
          <w:szCs w:val="24"/>
        </w:rPr>
        <w:t xml:space="preserve">Standard Operating Procedures (SOP’s) and Critical Control Points </w:t>
      </w:r>
      <w:r w:rsidR="000C7668">
        <w:rPr>
          <w:rFonts w:ascii="Times New Roman" w:hAnsi="Times New Roman"/>
          <w:b/>
          <w:sz w:val="24"/>
          <w:szCs w:val="24"/>
        </w:rPr>
        <w:t>in</w:t>
      </w:r>
      <w:r w:rsidRPr="00B716B7">
        <w:rPr>
          <w:rFonts w:ascii="Times New Roman" w:hAnsi="Times New Roman"/>
          <w:b/>
          <w:sz w:val="24"/>
          <w:szCs w:val="24"/>
        </w:rPr>
        <w:t xml:space="preserve"> </w:t>
      </w:r>
      <w:r w:rsidR="005D1716">
        <w:rPr>
          <w:rFonts w:ascii="Times New Roman" w:hAnsi="Times New Roman"/>
          <w:b/>
          <w:sz w:val="24"/>
          <w:szCs w:val="24"/>
        </w:rPr>
        <w:t>Crossing</w:t>
      </w:r>
      <w:r w:rsidR="000C7668">
        <w:rPr>
          <w:rFonts w:ascii="Times New Roman" w:hAnsi="Times New Roman"/>
          <w:b/>
          <w:sz w:val="24"/>
          <w:szCs w:val="24"/>
        </w:rPr>
        <w:t xml:space="preserve"> trials</w:t>
      </w:r>
    </w:p>
    <w:p w:rsidR="00555954" w:rsidRDefault="00555954" w:rsidP="00555954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Toc473796023"/>
    </w:p>
    <w:p w:rsidR="00555954" w:rsidRDefault="00555954" w:rsidP="0055595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55954" w:rsidRPr="006140BD" w:rsidRDefault="00555954" w:rsidP="00555954">
      <w:pPr>
        <w:pStyle w:val="NoSpacing"/>
        <w:rPr>
          <w:b/>
        </w:rPr>
      </w:pPr>
      <w:r w:rsidRPr="006140BD">
        <w:rPr>
          <w:rFonts w:ascii="Times New Roman" w:hAnsi="Times New Roman"/>
          <w:b/>
          <w:sz w:val="24"/>
          <w:szCs w:val="24"/>
        </w:rPr>
        <w:t>Hybridization Trials</w:t>
      </w:r>
      <w:bookmarkEnd w:id="0"/>
    </w:p>
    <w:p w:rsidR="00555954" w:rsidRPr="006140BD" w:rsidRDefault="00555954" w:rsidP="00555954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555954" w:rsidRPr="00E90D63" w:rsidRDefault="00555954" w:rsidP="001E148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E90D63">
        <w:rPr>
          <w:rFonts w:ascii="Times New Roman" w:hAnsi="Times New Roman"/>
          <w:sz w:val="24"/>
          <w:szCs w:val="24"/>
        </w:rPr>
        <w:t>Outline</w:t>
      </w:r>
    </w:p>
    <w:p w:rsidR="00555954" w:rsidRPr="00566F99" w:rsidRDefault="00555954" w:rsidP="001E148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Objective of Hybridization</w:t>
      </w:r>
    </w:p>
    <w:p w:rsidR="00555954" w:rsidRPr="00566F99" w:rsidRDefault="00555954" w:rsidP="001E148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Important activities for Hybridization</w:t>
      </w:r>
    </w:p>
    <w:p w:rsidR="00555954" w:rsidRPr="00566F99" w:rsidRDefault="00555954" w:rsidP="001E148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Descriptors and scoring system</w:t>
      </w:r>
    </w:p>
    <w:p w:rsidR="00555954" w:rsidRPr="00566F99" w:rsidRDefault="00555954" w:rsidP="001E148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Materials needed</w:t>
      </w:r>
    </w:p>
    <w:p w:rsidR="00555954" w:rsidRPr="00566F99" w:rsidRDefault="00555954" w:rsidP="001E148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Standard Operating Procedures and Critical Control Points</w:t>
      </w:r>
    </w:p>
    <w:p w:rsidR="00555954" w:rsidRPr="00566F99" w:rsidRDefault="00555954" w:rsidP="00555954">
      <w:pPr>
        <w:pStyle w:val="NoSpacing"/>
        <w:rPr>
          <w:rFonts w:ascii="Times New Roman" w:hAnsi="Times New Roman"/>
          <w:sz w:val="24"/>
          <w:szCs w:val="24"/>
        </w:rPr>
      </w:pPr>
    </w:p>
    <w:p w:rsidR="00555954" w:rsidRPr="00E90D63" w:rsidRDefault="00555954" w:rsidP="001E148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E90D63">
        <w:rPr>
          <w:rFonts w:ascii="Times New Roman" w:hAnsi="Times New Roman"/>
          <w:sz w:val="24"/>
          <w:szCs w:val="24"/>
        </w:rPr>
        <w:t>Objectives of Hybridization or cassava controlled crosses</w:t>
      </w:r>
    </w:p>
    <w:p w:rsidR="00555954" w:rsidRPr="00566F99" w:rsidRDefault="00555954" w:rsidP="001E148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For genetic recombination of favorable alleles</w:t>
      </w:r>
    </w:p>
    <w:p w:rsidR="00555954" w:rsidRPr="00566F99" w:rsidRDefault="00555954" w:rsidP="001E148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To generate botanic seeds for breeding activities</w:t>
      </w:r>
    </w:p>
    <w:p w:rsidR="00555954" w:rsidRPr="00566F99" w:rsidRDefault="00555954" w:rsidP="00555954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555954" w:rsidRPr="00E90D63" w:rsidRDefault="00555954" w:rsidP="001E148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E90D63">
        <w:rPr>
          <w:rFonts w:ascii="Times New Roman" w:hAnsi="Times New Roman"/>
          <w:bCs/>
          <w:sz w:val="24"/>
          <w:szCs w:val="24"/>
        </w:rPr>
        <w:t>Activities carried out during and after hybridization</w:t>
      </w:r>
    </w:p>
    <w:p w:rsidR="00555954" w:rsidRPr="00566F99" w:rsidRDefault="00555954" w:rsidP="001E148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Design a crossing plan</w:t>
      </w:r>
    </w:p>
    <w:p w:rsidR="00555954" w:rsidRPr="00566F99" w:rsidRDefault="00555954" w:rsidP="001E148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Plant your crossing block</w:t>
      </w:r>
    </w:p>
    <w:p w:rsidR="00555954" w:rsidRPr="00566F99" w:rsidRDefault="00555954" w:rsidP="001E148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Flag all potential parents</w:t>
      </w:r>
    </w:p>
    <w:p w:rsidR="00555954" w:rsidRPr="00566F99" w:rsidRDefault="00555954" w:rsidP="001E148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Carry out hybridization</w:t>
      </w:r>
    </w:p>
    <w:p w:rsidR="00555954" w:rsidRPr="00566F99" w:rsidRDefault="00555954" w:rsidP="001E148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Harvest mature fruits</w:t>
      </w:r>
    </w:p>
    <w:p w:rsidR="00555954" w:rsidRPr="00566F99" w:rsidRDefault="00555954" w:rsidP="001E148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Process fruits, obtain seeds, label, package and store</w:t>
      </w:r>
    </w:p>
    <w:p w:rsidR="00555954" w:rsidRPr="00566F99" w:rsidRDefault="00555954" w:rsidP="001E148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Flowering and flower description</w:t>
      </w:r>
    </w:p>
    <w:p w:rsidR="00555954" w:rsidRPr="00566F99" w:rsidRDefault="00555954" w:rsidP="001E148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 xml:space="preserve">Flowering time vary depending on location and genotype </w:t>
      </w:r>
    </w:p>
    <w:p w:rsidR="00555954" w:rsidRPr="00566F99" w:rsidRDefault="00555954" w:rsidP="00555954">
      <w:pPr>
        <w:pStyle w:val="NoSpacing"/>
        <w:rPr>
          <w:rFonts w:ascii="Times New Roman" w:hAnsi="Times New Roman"/>
          <w:sz w:val="24"/>
          <w:szCs w:val="24"/>
        </w:rPr>
      </w:pPr>
    </w:p>
    <w:p w:rsidR="00555954" w:rsidRPr="00566F99" w:rsidRDefault="00555954" w:rsidP="00555954">
      <w:pPr>
        <w:pStyle w:val="NoSpacing"/>
        <w:rPr>
          <w:rFonts w:ascii="Times New Roman" w:hAnsi="Times New Roman"/>
          <w:sz w:val="24"/>
          <w:szCs w:val="24"/>
        </w:rPr>
      </w:pPr>
    </w:p>
    <w:p w:rsidR="00555954" w:rsidRPr="00566F99" w:rsidRDefault="00555954" w:rsidP="00555954">
      <w:pPr>
        <w:pStyle w:val="NoSpacing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123950" cy="1009650"/>
            <wp:effectExtent l="19050" t="19050" r="19050" b="19050"/>
            <wp:docPr id="4" name="Picture 4" descr="E:\Toshiba BKUP My Docs100110\My Pictures\Ubiaja061009\IMG_7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oshiba BKUP My Docs100110\My Pictures\Ubiaja061009\IMG_77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9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566F99">
        <w:rPr>
          <w:rFonts w:ascii="Times New Roman" w:hAnsi="Times New Roman"/>
          <w:sz w:val="24"/>
          <w:szCs w:val="24"/>
        </w:rPr>
        <w:t xml:space="preserve">  </w:t>
      </w:r>
      <w:r w:rsidRPr="00566F99">
        <w:rPr>
          <w:rFonts w:ascii="Times New Roman" w:hAnsi="Times New Roman"/>
          <w:sz w:val="24"/>
          <w:szCs w:val="24"/>
        </w:rPr>
        <w:tab/>
      </w:r>
      <w:r w:rsidR="001E1481">
        <w:rPr>
          <w:rFonts w:ascii="Times New Roman" w:hAnsi="Times New Roman"/>
          <w:sz w:val="24"/>
          <w:szCs w:val="24"/>
        </w:rPr>
        <w:t xml:space="preserve">  </w:t>
      </w:r>
      <w:r w:rsidRPr="00566F99">
        <w:rPr>
          <w:rFonts w:ascii="Times New Roman" w:hAnsi="Times New Roman"/>
          <w:sz w:val="24"/>
          <w:szCs w:val="24"/>
        </w:rPr>
        <w:t xml:space="preserve">   </w:t>
      </w:r>
      <w:r w:rsidRPr="00566F99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047750" cy="1009650"/>
            <wp:effectExtent l="19050" t="19050" r="19050" b="19050"/>
            <wp:docPr id="3" name="Picture 3" descr="E:\Toshiba BKUP My Docs100110\My Pictures\Ubiaja051009\IMG_7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oshiba BKUP My Docs100110\My Pictures\Ubiaja051009\IMG_77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566F99">
        <w:rPr>
          <w:rFonts w:ascii="Times New Roman" w:hAnsi="Times New Roman"/>
          <w:sz w:val="24"/>
          <w:szCs w:val="24"/>
        </w:rPr>
        <w:t xml:space="preserve">     </w:t>
      </w:r>
      <w:r w:rsidR="001E1481">
        <w:rPr>
          <w:rFonts w:ascii="Times New Roman" w:hAnsi="Times New Roman"/>
          <w:sz w:val="24"/>
          <w:szCs w:val="24"/>
        </w:rPr>
        <w:t xml:space="preserve">      </w:t>
      </w:r>
      <w:r w:rsidRPr="00566F99">
        <w:rPr>
          <w:rFonts w:ascii="Times New Roman" w:hAnsi="Times New Roman"/>
          <w:noProof/>
          <w:sz w:val="24"/>
          <w:szCs w:val="24"/>
        </w:rPr>
        <w:t xml:space="preserve"> </w:t>
      </w:r>
      <w:r w:rsidRPr="00566F99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143000" cy="942975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566F99">
        <w:rPr>
          <w:rFonts w:ascii="Times New Roman" w:hAnsi="Times New Roman"/>
          <w:sz w:val="24"/>
          <w:szCs w:val="24"/>
        </w:rPr>
        <w:t xml:space="preserve">    </w:t>
      </w:r>
      <w:r w:rsidR="001E1481">
        <w:rPr>
          <w:rFonts w:ascii="Times New Roman" w:hAnsi="Times New Roman"/>
          <w:sz w:val="24"/>
          <w:szCs w:val="24"/>
        </w:rPr>
        <w:t xml:space="preserve">       </w:t>
      </w:r>
      <w:r w:rsidRPr="00566F99">
        <w:rPr>
          <w:rFonts w:ascii="Times New Roman" w:hAnsi="Times New Roman"/>
          <w:sz w:val="24"/>
          <w:szCs w:val="24"/>
        </w:rPr>
        <w:t xml:space="preserve">  </w:t>
      </w:r>
      <w:r w:rsidRPr="00566F99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009650" cy="9239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55954" w:rsidRPr="00566F99" w:rsidRDefault="00555954" w:rsidP="00555954">
      <w:pPr>
        <w:pStyle w:val="NoSpacing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 xml:space="preserve">Male flower </w:t>
      </w:r>
      <w:r w:rsidRPr="00566F99">
        <w:rPr>
          <w:rFonts w:ascii="Times New Roman" w:hAnsi="Times New Roman"/>
          <w:sz w:val="24"/>
          <w:szCs w:val="24"/>
        </w:rPr>
        <w:tab/>
      </w:r>
      <w:r w:rsidR="001E1481" w:rsidRPr="00566F99">
        <w:rPr>
          <w:rFonts w:ascii="Times New Roman" w:hAnsi="Times New Roman"/>
          <w:sz w:val="24"/>
          <w:szCs w:val="24"/>
        </w:rPr>
        <w:tab/>
        <w:t xml:space="preserve"> </w:t>
      </w:r>
      <w:r w:rsidR="001E1481">
        <w:rPr>
          <w:rFonts w:ascii="Times New Roman" w:hAnsi="Times New Roman"/>
          <w:sz w:val="24"/>
          <w:szCs w:val="24"/>
        </w:rPr>
        <w:t xml:space="preserve">    </w:t>
      </w:r>
      <w:r w:rsidR="001E1481" w:rsidRPr="00566F99">
        <w:rPr>
          <w:rFonts w:ascii="Times New Roman" w:hAnsi="Times New Roman"/>
          <w:sz w:val="24"/>
          <w:szCs w:val="24"/>
        </w:rPr>
        <w:t>Female</w:t>
      </w:r>
      <w:r w:rsidRPr="00566F99">
        <w:rPr>
          <w:rFonts w:ascii="Times New Roman" w:hAnsi="Times New Roman"/>
          <w:sz w:val="24"/>
          <w:szCs w:val="24"/>
        </w:rPr>
        <w:t xml:space="preserve"> flower</w:t>
      </w:r>
      <w:r w:rsidRPr="00566F99">
        <w:rPr>
          <w:rFonts w:ascii="Times New Roman" w:hAnsi="Times New Roman"/>
          <w:sz w:val="24"/>
          <w:szCs w:val="24"/>
        </w:rPr>
        <w:tab/>
        <w:t xml:space="preserve">  </w:t>
      </w:r>
      <w:r w:rsidR="00275054">
        <w:rPr>
          <w:rFonts w:ascii="Times New Roman" w:hAnsi="Times New Roman"/>
          <w:sz w:val="24"/>
          <w:szCs w:val="24"/>
        </w:rPr>
        <w:t xml:space="preserve">    </w:t>
      </w:r>
      <w:r w:rsidR="001E1481">
        <w:rPr>
          <w:rFonts w:ascii="Times New Roman" w:hAnsi="Times New Roman"/>
          <w:sz w:val="24"/>
          <w:szCs w:val="24"/>
        </w:rPr>
        <w:t xml:space="preserve">  </w:t>
      </w:r>
      <w:r w:rsidRPr="00566F99">
        <w:rPr>
          <w:rFonts w:ascii="Times New Roman" w:hAnsi="Times New Roman"/>
          <w:sz w:val="24"/>
          <w:szCs w:val="24"/>
        </w:rPr>
        <w:t xml:space="preserve">Pollination process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66F99">
        <w:rPr>
          <w:rFonts w:ascii="Times New Roman" w:hAnsi="Times New Roman"/>
          <w:sz w:val="24"/>
          <w:szCs w:val="24"/>
        </w:rPr>
        <w:tab/>
        <w:t xml:space="preserve"> </w:t>
      </w:r>
      <w:r w:rsidR="001E1481">
        <w:rPr>
          <w:rFonts w:ascii="Times New Roman" w:hAnsi="Times New Roman"/>
          <w:sz w:val="24"/>
          <w:szCs w:val="24"/>
        </w:rPr>
        <w:t xml:space="preserve">    </w:t>
      </w:r>
      <w:r w:rsidR="00275054">
        <w:rPr>
          <w:rFonts w:ascii="Times New Roman" w:hAnsi="Times New Roman"/>
          <w:sz w:val="24"/>
          <w:szCs w:val="24"/>
        </w:rPr>
        <w:t xml:space="preserve">        </w:t>
      </w:r>
      <w:r w:rsidR="001E1481">
        <w:rPr>
          <w:rFonts w:ascii="Times New Roman" w:hAnsi="Times New Roman"/>
          <w:sz w:val="24"/>
          <w:szCs w:val="24"/>
        </w:rPr>
        <w:t xml:space="preserve">  </w:t>
      </w:r>
      <w:r w:rsidRPr="00566F99">
        <w:rPr>
          <w:rFonts w:ascii="Times New Roman" w:hAnsi="Times New Roman"/>
          <w:sz w:val="24"/>
          <w:szCs w:val="24"/>
        </w:rPr>
        <w:t xml:space="preserve">Fruit </w:t>
      </w:r>
    </w:p>
    <w:p w:rsidR="00555954" w:rsidRPr="00566F99" w:rsidRDefault="00555954" w:rsidP="00555954">
      <w:pPr>
        <w:pStyle w:val="NoSpacing"/>
        <w:rPr>
          <w:rFonts w:ascii="Times New Roman" w:hAnsi="Times New Roman"/>
          <w:noProof/>
          <w:sz w:val="24"/>
          <w:szCs w:val="24"/>
          <w:lang w:val="en-GB" w:eastAsia="en-GB"/>
        </w:rPr>
      </w:pPr>
      <w:r w:rsidRPr="00566F99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   </w:t>
      </w:r>
    </w:p>
    <w:p w:rsidR="00555954" w:rsidRPr="00E8152E" w:rsidRDefault="00555954" w:rsidP="00555954">
      <w:pPr>
        <w:pStyle w:val="FigureStyle"/>
        <w:rPr>
          <w:rStyle w:val="BookTitle"/>
          <w:b w:val="0"/>
          <w:bCs w:val="0"/>
          <w:smallCaps w:val="0"/>
        </w:rPr>
      </w:pPr>
      <w:bookmarkStart w:id="1" w:name="_Toc473795648"/>
      <w:r w:rsidRPr="00E8152E">
        <w:rPr>
          <w:rStyle w:val="BookTitle"/>
          <w:b w:val="0"/>
          <w:bCs w:val="0"/>
          <w:smallCaps w:val="0"/>
        </w:rPr>
        <w:t>Figure 1</w:t>
      </w:r>
      <w:r>
        <w:rPr>
          <w:rStyle w:val="BookTitle"/>
          <w:b w:val="0"/>
          <w:bCs w:val="0"/>
          <w:smallCaps w:val="0"/>
        </w:rPr>
        <w:t>:</w:t>
      </w:r>
      <w:r w:rsidRPr="00E8152E">
        <w:rPr>
          <w:rStyle w:val="BookTitle"/>
          <w:b w:val="0"/>
          <w:bCs w:val="0"/>
          <w:smallCaps w:val="0"/>
        </w:rPr>
        <w:t xml:space="preserve"> Hybridization process in cassava</w:t>
      </w:r>
      <w:bookmarkEnd w:id="1"/>
      <w:r w:rsidRPr="00E8152E">
        <w:rPr>
          <w:rStyle w:val="BookTitle"/>
          <w:b w:val="0"/>
          <w:bCs w:val="0"/>
          <w:smallCaps w:val="0"/>
        </w:rPr>
        <w:t xml:space="preserve">             </w:t>
      </w:r>
    </w:p>
    <w:p w:rsidR="00555954" w:rsidRPr="00566F99" w:rsidRDefault="00555954" w:rsidP="00555954">
      <w:pPr>
        <w:pStyle w:val="NoSpacing"/>
        <w:rPr>
          <w:rFonts w:ascii="Times New Roman" w:hAnsi="Times New Roman"/>
          <w:sz w:val="24"/>
          <w:szCs w:val="24"/>
        </w:rPr>
      </w:pPr>
    </w:p>
    <w:p w:rsidR="00555954" w:rsidRPr="00B064B7" w:rsidRDefault="00555954" w:rsidP="00275054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064B7">
        <w:rPr>
          <w:rFonts w:ascii="Times New Roman" w:hAnsi="Times New Roman"/>
          <w:b/>
          <w:sz w:val="24"/>
          <w:szCs w:val="24"/>
        </w:rPr>
        <w:lastRenderedPageBreak/>
        <w:t xml:space="preserve">Materials needed: </w:t>
      </w:r>
    </w:p>
    <w:p w:rsidR="00555954" w:rsidRPr="00566F99" w:rsidRDefault="00555954" w:rsidP="0027505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Pollination bags</w:t>
      </w:r>
    </w:p>
    <w:p w:rsidR="00555954" w:rsidRPr="00566F99" w:rsidRDefault="00555954" w:rsidP="0027505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 xml:space="preserve">Pencil  </w:t>
      </w:r>
    </w:p>
    <w:p w:rsidR="00555954" w:rsidRPr="00566F99" w:rsidRDefault="00555954" w:rsidP="0027505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Pollination tags and bags</w:t>
      </w:r>
    </w:p>
    <w:p w:rsidR="00555954" w:rsidRDefault="00555954" w:rsidP="0027505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Paper tags and bags</w:t>
      </w:r>
    </w:p>
    <w:p w:rsidR="00555954" w:rsidRDefault="00555954" w:rsidP="0027505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Barcode labels</w:t>
      </w:r>
    </w:p>
    <w:p w:rsidR="00555954" w:rsidRPr="00566F99" w:rsidRDefault="00555954" w:rsidP="0027505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Tablet or mobile with barcode scanner (E</w:t>
      </w:r>
      <w:r w:rsidRPr="00566F99">
        <w:rPr>
          <w:rFonts w:ascii="Times New Roman" w:hAnsi="Times New Roman"/>
          <w:sz w:val="24"/>
          <w:szCs w:val="24"/>
        </w:rPr>
        <w:t>lectronic fieldbook</w:t>
      </w:r>
      <w:r>
        <w:rPr>
          <w:rFonts w:ascii="Times New Roman" w:hAnsi="Times New Roman"/>
          <w:sz w:val="24"/>
          <w:szCs w:val="24"/>
        </w:rPr>
        <w:t>)</w:t>
      </w:r>
      <w:r w:rsidRPr="00566F99">
        <w:rPr>
          <w:rFonts w:ascii="Times New Roman" w:hAnsi="Times New Roman"/>
          <w:sz w:val="24"/>
          <w:szCs w:val="24"/>
        </w:rPr>
        <w:t xml:space="preserve"> and power bank</w:t>
      </w:r>
    </w:p>
    <w:p w:rsidR="00555954" w:rsidRPr="00566F99" w:rsidRDefault="00555954" w:rsidP="0027505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Field coat with big pockets or apron with pockets, hats and boots</w:t>
      </w:r>
    </w:p>
    <w:p w:rsidR="00555954" w:rsidRPr="00566F99" w:rsidRDefault="00555954" w:rsidP="0027505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Seed envelopes</w:t>
      </w:r>
    </w:p>
    <w:p w:rsidR="00555954" w:rsidRPr="00566F99" w:rsidRDefault="00555954" w:rsidP="0027505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Pollination bags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5954" w:rsidRDefault="00555954" w:rsidP="0027505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Ribbons (different colours)</w:t>
      </w:r>
    </w:p>
    <w:p w:rsidR="005172E5" w:rsidRDefault="005172E5" w:rsidP="005172E5">
      <w:pPr>
        <w:pStyle w:val="NoSpacing"/>
        <w:rPr>
          <w:rFonts w:ascii="Times New Roman" w:hAnsi="Times New Roman"/>
          <w:sz w:val="24"/>
          <w:szCs w:val="24"/>
        </w:rPr>
      </w:pPr>
    </w:p>
    <w:p w:rsidR="005172E5" w:rsidRPr="00566F99" w:rsidRDefault="005172E5" w:rsidP="005172E5">
      <w:pPr>
        <w:pStyle w:val="NoSpacing"/>
        <w:rPr>
          <w:rFonts w:ascii="Times New Roman" w:hAnsi="Times New Roman"/>
          <w:sz w:val="24"/>
          <w:szCs w:val="24"/>
        </w:rPr>
      </w:pPr>
    </w:p>
    <w:p w:rsidR="00555954" w:rsidRPr="00F04DA3" w:rsidRDefault="00555954" w:rsidP="00555954">
      <w:pPr>
        <w:pStyle w:val="Subtitle"/>
      </w:pPr>
      <w:bookmarkStart w:id="2" w:name="_Toc473795640"/>
      <w:r w:rsidRPr="00F04DA3">
        <w:t xml:space="preserve">Table 1. Standard Operating Procedures and Critical Control Points for Hybridization </w:t>
      </w:r>
      <w:bookmarkEnd w:id="2"/>
    </w:p>
    <w:p w:rsidR="00555954" w:rsidRPr="00566F99" w:rsidRDefault="00555954" w:rsidP="0055595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4319"/>
        <w:gridCol w:w="4544"/>
      </w:tblGrid>
      <w:tr w:rsidR="00555954" w:rsidRPr="00566F99" w:rsidTr="002E07A8">
        <w:trPr>
          <w:trHeight w:val="620"/>
        </w:trPr>
        <w:tc>
          <w:tcPr>
            <w:tcW w:w="713" w:type="dxa"/>
            <w:shd w:val="clear" w:color="auto" w:fill="BFBFBF" w:themeFill="background1" w:themeFillShade="BF"/>
            <w:vAlign w:val="center"/>
          </w:tcPr>
          <w:p w:rsidR="00555954" w:rsidRPr="00275054" w:rsidRDefault="00555954" w:rsidP="002E07A8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054">
              <w:rPr>
                <w:rFonts w:ascii="Times New Roman" w:hAnsi="Times New Roman"/>
                <w:b/>
                <w:sz w:val="24"/>
                <w:szCs w:val="24"/>
              </w:rPr>
              <w:t>s/n</w:t>
            </w:r>
          </w:p>
        </w:tc>
        <w:tc>
          <w:tcPr>
            <w:tcW w:w="4319" w:type="dxa"/>
            <w:shd w:val="clear" w:color="auto" w:fill="BFBFBF" w:themeFill="background1" w:themeFillShade="BF"/>
            <w:vAlign w:val="center"/>
          </w:tcPr>
          <w:p w:rsidR="00555954" w:rsidRPr="00275054" w:rsidRDefault="00555954" w:rsidP="00275054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054">
              <w:rPr>
                <w:rFonts w:ascii="Times New Roman" w:hAnsi="Times New Roman"/>
                <w:b/>
                <w:sz w:val="24"/>
                <w:szCs w:val="24"/>
              </w:rPr>
              <w:t>Standard Operating Procedures</w:t>
            </w:r>
          </w:p>
        </w:tc>
        <w:tc>
          <w:tcPr>
            <w:tcW w:w="4544" w:type="dxa"/>
            <w:shd w:val="clear" w:color="auto" w:fill="BFBFBF" w:themeFill="background1" w:themeFillShade="BF"/>
            <w:vAlign w:val="center"/>
          </w:tcPr>
          <w:p w:rsidR="00555954" w:rsidRPr="00275054" w:rsidRDefault="00555954" w:rsidP="00275054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054">
              <w:rPr>
                <w:rFonts w:ascii="Times New Roman" w:hAnsi="Times New Roman"/>
                <w:b/>
                <w:sz w:val="24"/>
                <w:szCs w:val="24"/>
              </w:rPr>
              <w:t>Critical Control Points</w:t>
            </w:r>
          </w:p>
        </w:tc>
      </w:tr>
      <w:tr w:rsidR="007046D6" w:rsidRPr="00566F99" w:rsidTr="00EF756E">
        <w:trPr>
          <w:trHeight w:val="800"/>
        </w:trPr>
        <w:tc>
          <w:tcPr>
            <w:tcW w:w="713" w:type="dxa"/>
            <w:vAlign w:val="center"/>
          </w:tcPr>
          <w:p w:rsidR="007046D6" w:rsidRPr="00566F99" w:rsidRDefault="007046D6" w:rsidP="002E07A8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9" w:type="dxa"/>
            <w:vAlign w:val="center"/>
          </w:tcPr>
          <w:p w:rsidR="007046D6" w:rsidRDefault="007046D6" w:rsidP="00EF756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Identifying the potential parents, this can be done with help of cassavabase and analytical tools</w:t>
            </w:r>
          </w:p>
        </w:tc>
        <w:tc>
          <w:tcPr>
            <w:tcW w:w="4544" w:type="dxa"/>
            <w:vAlign w:val="center"/>
          </w:tcPr>
          <w:p w:rsidR="007046D6" w:rsidRPr="00566F99" w:rsidRDefault="007046D6" w:rsidP="002E07A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Supervisor should ensure to select most appropriate potential parents</w:t>
            </w:r>
          </w:p>
        </w:tc>
      </w:tr>
      <w:tr w:rsidR="007046D6" w:rsidRPr="00566F99" w:rsidTr="00EF756E">
        <w:trPr>
          <w:trHeight w:val="800"/>
        </w:trPr>
        <w:tc>
          <w:tcPr>
            <w:tcW w:w="713" w:type="dxa"/>
            <w:vAlign w:val="center"/>
          </w:tcPr>
          <w:p w:rsidR="007046D6" w:rsidRDefault="0082257A" w:rsidP="002E07A8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19" w:type="dxa"/>
            <w:vAlign w:val="center"/>
          </w:tcPr>
          <w:p w:rsidR="007046D6" w:rsidRDefault="0082257A" w:rsidP="00EF756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Looking for availability </w:t>
            </w:r>
            <w:r w:rsidR="004F7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potential parents and flag</w:t>
            </w:r>
            <w:r w:rsidR="004F7D31">
              <w:rPr>
                <w:rFonts w:ascii="Times New Roman" w:hAnsi="Times New Roman"/>
                <w:color w:val="000000"/>
                <w:sz w:val="24"/>
                <w:szCs w:val="24"/>
              </w:rPr>
              <w:t>ging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them using barcode label, if </w:t>
            </w:r>
            <w:r w:rsidR="004F7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parents are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not available plant them </w:t>
            </w:r>
          </w:p>
        </w:tc>
        <w:tc>
          <w:tcPr>
            <w:tcW w:w="4544" w:type="dxa"/>
            <w:vAlign w:val="center"/>
          </w:tcPr>
          <w:p w:rsidR="007046D6" w:rsidRPr="00566F99" w:rsidRDefault="0082257A" w:rsidP="002E07A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Supervisor should take care while selecting potential parents for the availability in the current season trials</w:t>
            </w:r>
          </w:p>
        </w:tc>
      </w:tr>
      <w:tr w:rsidR="00555954" w:rsidRPr="00566F99" w:rsidTr="00EF756E">
        <w:trPr>
          <w:trHeight w:val="800"/>
        </w:trPr>
        <w:tc>
          <w:tcPr>
            <w:tcW w:w="713" w:type="dxa"/>
            <w:vAlign w:val="center"/>
          </w:tcPr>
          <w:p w:rsidR="00555954" w:rsidRPr="00566F99" w:rsidRDefault="0082257A" w:rsidP="002E07A8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555954" w:rsidRPr="00566F99" w:rsidRDefault="00555954" w:rsidP="002E07A8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 w:rsidR="00555954" w:rsidRPr="00566F99" w:rsidRDefault="00555954" w:rsidP="00EF756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Scanning barcode for identifying genotypes to use as parents</w:t>
            </w:r>
            <w:r w:rsidR="008225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using cassavabase to upload the crossing information</w:t>
            </w:r>
          </w:p>
        </w:tc>
        <w:tc>
          <w:tcPr>
            <w:tcW w:w="4544" w:type="dxa"/>
            <w:vAlign w:val="center"/>
          </w:tcPr>
          <w:p w:rsidR="00555954" w:rsidRPr="00566F99" w:rsidRDefault="00555954" w:rsidP="002E07A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The supervisor must ensure that appropriate flagging was done with correct clone names</w:t>
            </w:r>
          </w:p>
        </w:tc>
      </w:tr>
      <w:tr w:rsidR="00555954" w:rsidRPr="00566F99" w:rsidTr="00EF756E">
        <w:trPr>
          <w:trHeight w:val="1340"/>
        </w:trPr>
        <w:tc>
          <w:tcPr>
            <w:tcW w:w="713" w:type="dxa"/>
            <w:vAlign w:val="center"/>
          </w:tcPr>
          <w:p w:rsidR="00555954" w:rsidRPr="00566F99" w:rsidRDefault="00F03846" w:rsidP="002E07A8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9" w:type="dxa"/>
            <w:vAlign w:val="center"/>
          </w:tcPr>
          <w:p w:rsidR="00555954" w:rsidRPr="00566F99" w:rsidRDefault="00555954" w:rsidP="002E07A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Bagging of matured female flower and collection of matured pollen is done in the morning hours (from 8:00 am), carry out emasculation where necessary.</w:t>
            </w:r>
          </w:p>
        </w:tc>
        <w:tc>
          <w:tcPr>
            <w:tcW w:w="4544" w:type="dxa"/>
            <w:vAlign w:val="center"/>
          </w:tcPr>
          <w:p w:rsidR="00555954" w:rsidRPr="00566F99" w:rsidRDefault="00555954" w:rsidP="002E07A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Ensure collected pollen are well labelled and kept in a cool place under shade </w:t>
            </w:r>
          </w:p>
        </w:tc>
      </w:tr>
      <w:tr w:rsidR="00555954" w:rsidRPr="00566F99" w:rsidTr="00EF756E">
        <w:trPr>
          <w:trHeight w:val="710"/>
        </w:trPr>
        <w:tc>
          <w:tcPr>
            <w:tcW w:w="713" w:type="dxa"/>
            <w:vAlign w:val="center"/>
          </w:tcPr>
          <w:p w:rsidR="00555954" w:rsidRPr="00566F99" w:rsidRDefault="00F03846" w:rsidP="002E07A8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9" w:type="dxa"/>
            <w:vAlign w:val="center"/>
          </w:tcPr>
          <w:p w:rsidR="00555954" w:rsidRPr="00566F99" w:rsidRDefault="00555954" w:rsidP="002E07A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Knotting of pollination tags should be done</w:t>
            </w:r>
            <w:r w:rsidR="00D31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8245A">
              <w:rPr>
                <w:rFonts w:ascii="Times New Roman" w:hAnsi="Times New Roman"/>
                <w:color w:val="000000"/>
                <w:sz w:val="24"/>
                <w:szCs w:val="24"/>
              </w:rPr>
              <w:t>Enter the details in to crossing tool in cassavabase.</w:t>
            </w:r>
          </w:p>
        </w:tc>
        <w:tc>
          <w:tcPr>
            <w:tcW w:w="4544" w:type="dxa"/>
            <w:vAlign w:val="center"/>
          </w:tcPr>
          <w:p w:rsidR="00555954" w:rsidRPr="00566F99" w:rsidRDefault="00555954" w:rsidP="002E07A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Ensure tags are well knotted</w:t>
            </w:r>
          </w:p>
          <w:p w:rsidR="00555954" w:rsidRPr="00566F99" w:rsidRDefault="00555954" w:rsidP="002E07A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5954" w:rsidRPr="00566F99" w:rsidTr="00EF756E">
        <w:trPr>
          <w:trHeight w:val="1250"/>
        </w:trPr>
        <w:tc>
          <w:tcPr>
            <w:tcW w:w="713" w:type="dxa"/>
            <w:vAlign w:val="center"/>
          </w:tcPr>
          <w:p w:rsidR="00555954" w:rsidRPr="00566F99" w:rsidRDefault="00F03846" w:rsidP="002E07A8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19" w:type="dxa"/>
            <w:vAlign w:val="center"/>
          </w:tcPr>
          <w:p w:rsidR="00555954" w:rsidRPr="00566F99" w:rsidRDefault="00555954" w:rsidP="002E07A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Pollination is carefully done, all needful information </w:t>
            </w:r>
            <w:r w:rsidR="00EF756E"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is</w:t>
            </w: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recorded </w:t>
            </w:r>
            <w:r w:rsidR="00C3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 tablet or mobile device </w:t>
            </w: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(female genotype x male, number of flowers and date and initials)</w:t>
            </w:r>
          </w:p>
        </w:tc>
        <w:tc>
          <w:tcPr>
            <w:tcW w:w="4544" w:type="dxa"/>
            <w:vAlign w:val="center"/>
          </w:tcPr>
          <w:p w:rsidR="00555954" w:rsidRPr="00566F99" w:rsidRDefault="00555954" w:rsidP="002E07A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Ensure clone names are accurately written, tags well hanged and pollinated flowers well covered to avoid pollen contamination</w:t>
            </w:r>
          </w:p>
        </w:tc>
      </w:tr>
      <w:tr w:rsidR="00555954" w:rsidRPr="00566F99" w:rsidTr="00EF756E">
        <w:trPr>
          <w:trHeight w:val="620"/>
        </w:trPr>
        <w:tc>
          <w:tcPr>
            <w:tcW w:w="713" w:type="dxa"/>
            <w:vAlign w:val="center"/>
          </w:tcPr>
          <w:p w:rsidR="00555954" w:rsidRPr="00566F99" w:rsidRDefault="00F03846" w:rsidP="002E07A8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319" w:type="dxa"/>
            <w:vAlign w:val="center"/>
          </w:tcPr>
          <w:p w:rsidR="00EF756E" w:rsidRPr="00566F99" w:rsidRDefault="00555954" w:rsidP="00A8613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Remove pollination bags after 72 hours</w:t>
            </w:r>
          </w:p>
        </w:tc>
        <w:tc>
          <w:tcPr>
            <w:tcW w:w="4544" w:type="dxa"/>
          </w:tcPr>
          <w:p w:rsidR="00555954" w:rsidRPr="00566F99" w:rsidRDefault="00555954" w:rsidP="00A8613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Ensure all bags are carefully removed timely when due </w:t>
            </w:r>
          </w:p>
        </w:tc>
      </w:tr>
      <w:tr w:rsidR="00555954" w:rsidRPr="00566F99" w:rsidTr="007714D1">
        <w:trPr>
          <w:trHeight w:val="440"/>
        </w:trPr>
        <w:tc>
          <w:tcPr>
            <w:tcW w:w="713" w:type="dxa"/>
            <w:vAlign w:val="center"/>
          </w:tcPr>
          <w:p w:rsidR="00555954" w:rsidRPr="00566F99" w:rsidRDefault="00F03846" w:rsidP="002E07A8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19" w:type="dxa"/>
            <w:vAlign w:val="center"/>
          </w:tcPr>
          <w:p w:rsidR="00555954" w:rsidRPr="00566F99" w:rsidRDefault="00555954" w:rsidP="007714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Score for fruits set after </w:t>
            </w:r>
            <w:r w:rsidR="001913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weeks of pollination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using fieldbook</w:t>
            </w: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44" w:type="dxa"/>
            <w:vAlign w:val="center"/>
          </w:tcPr>
          <w:p w:rsidR="00555954" w:rsidRPr="00566F99" w:rsidRDefault="00555954" w:rsidP="00A8613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Ensure fruit set information correspond with the pollination information and confirm where necessary </w:t>
            </w:r>
          </w:p>
        </w:tc>
      </w:tr>
      <w:tr w:rsidR="00555954" w:rsidRPr="00566F99" w:rsidTr="007714D1">
        <w:trPr>
          <w:trHeight w:val="683"/>
        </w:trPr>
        <w:tc>
          <w:tcPr>
            <w:tcW w:w="713" w:type="dxa"/>
            <w:vAlign w:val="center"/>
          </w:tcPr>
          <w:p w:rsidR="00555954" w:rsidRPr="00566F99" w:rsidRDefault="00F03846" w:rsidP="002E07A8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19" w:type="dxa"/>
            <w:vAlign w:val="center"/>
          </w:tcPr>
          <w:p w:rsidR="00555954" w:rsidRPr="00566F99" w:rsidRDefault="00555954" w:rsidP="00A8613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Always check for mature fruits and bag fruits to avoid shattering</w:t>
            </w:r>
          </w:p>
        </w:tc>
        <w:tc>
          <w:tcPr>
            <w:tcW w:w="4544" w:type="dxa"/>
            <w:vAlign w:val="center"/>
          </w:tcPr>
          <w:p w:rsidR="00555954" w:rsidRPr="00566F99" w:rsidRDefault="00555954" w:rsidP="00A8613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Proper monitoring must be followed at this stage</w:t>
            </w:r>
          </w:p>
        </w:tc>
      </w:tr>
      <w:tr w:rsidR="00555954" w:rsidRPr="00566F99" w:rsidTr="007714D1">
        <w:trPr>
          <w:trHeight w:val="710"/>
        </w:trPr>
        <w:tc>
          <w:tcPr>
            <w:tcW w:w="713" w:type="dxa"/>
            <w:vAlign w:val="center"/>
          </w:tcPr>
          <w:p w:rsidR="00555954" w:rsidRPr="00566F99" w:rsidRDefault="00555954" w:rsidP="002E07A8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0384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9" w:type="dxa"/>
            <w:vAlign w:val="center"/>
          </w:tcPr>
          <w:p w:rsidR="00555954" w:rsidRPr="00566F99" w:rsidRDefault="00555954" w:rsidP="00A8613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Seed must be well processed (shelling, sorting counting and packaging) </w:t>
            </w:r>
          </w:p>
        </w:tc>
        <w:tc>
          <w:tcPr>
            <w:tcW w:w="4544" w:type="dxa"/>
            <w:vAlign w:val="center"/>
          </w:tcPr>
          <w:p w:rsidR="00555954" w:rsidRPr="00566F99" w:rsidRDefault="00555954" w:rsidP="00A8613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Use skilled personnel to carry out seeds processing activities</w:t>
            </w:r>
          </w:p>
        </w:tc>
      </w:tr>
      <w:tr w:rsidR="00555954" w:rsidRPr="00566F99" w:rsidTr="007714D1">
        <w:trPr>
          <w:trHeight w:val="890"/>
        </w:trPr>
        <w:tc>
          <w:tcPr>
            <w:tcW w:w="713" w:type="dxa"/>
            <w:vAlign w:val="center"/>
          </w:tcPr>
          <w:p w:rsidR="00555954" w:rsidRPr="00566F99" w:rsidRDefault="00555954" w:rsidP="002E07A8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038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9" w:type="dxa"/>
            <w:vAlign w:val="center"/>
          </w:tcPr>
          <w:p w:rsidR="00555954" w:rsidRPr="00566F99" w:rsidRDefault="007106D6" w:rsidP="00A8613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="00555954"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heck for seeds viability before planting particularly when direct seeding is to be done</w:t>
            </w:r>
          </w:p>
        </w:tc>
        <w:tc>
          <w:tcPr>
            <w:tcW w:w="4544" w:type="dxa"/>
            <w:vAlign w:val="center"/>
          </w:tcPr>
          <w:p w:rsidR="00555954" w:rsidRPr="00566F99" w:rsidRDefault="00555954" w:rsidP="00A8613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Conduct floating test for direct seeding, and ensure soil can sustain seed germination</w:t>
            </w:r>
          </w:p>
        </w:tc>
      </w:tr>
      <w:tr w:rsidR="00555954" w:rsidRPr="00566F99" w:rsidTr="007714D1">
        <w:trPr>
          <w:trHeight w:val="620"/>
        </w:trPr>
        <w:tc>
          <w:tcPr>
            <w:tcW w:w="713" w:type="dxa"/>
            <w:vAlign w:val="center"/>
          </w:tcPr>
          <w:p w:rsidR="00555954" w:rsidRPr="00566F99" w:rsidRDefault="00555954" w:rsidP="002E07A8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038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19" w:type="dxa"/>
            <w:vAlign w:val="center"/>
          </w:tcPr>
          <w:p w:rsidR="00555954" w:rsidRPr="00566F99" w:rsidRDefault="00555954" w:rsidP="00A8613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Store seeds in cool dry place</w:t>
            </w:r>
          </w:p>
        </w:tc>
        <w:tc>
          <w:tcPr>
            <w:tcW w:w="4544" w:type="dxa"/>
            <w:vAlign w:val="center"/>
          </w:tcPr>
          <w:p w:rsidR="00555954" w:rsidRPr="00566F99" w:rsidRDefault="00555954" w:rsidP="00A8613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Ensure condition of storage is adequate with periodic checks</w:t>
            </w:r>
          </w:p>
        </w:tc>
      </w:tr>
      <w:tr w:rsidR="00555954" w:rsidRPr="00566F99" w:rsidTr="007714D1">
        <w:trPr>
          <w:trHeight w:val="71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54" w:rsidRPr="00566F99" w:rsidRDefault="00555954" w:rsidP="002E07A8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038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54" w:rsidRPr="00566F99" w:rsidRDefault="00555954" w:rsidP="00A8613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 complete process can be tracked in cassavabase using the crossing tool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954" w:rsidRPr="00566F99" w:rsidRDefault="00555954" w:rsidP="00A8613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Ensure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correct values are stored on cassavabase</w:t>
            </w:r>
          </w:p>
        </w:tc>
      </w:tr>
    </w:tbl>
    <w:p w:rsidR="00555954" w:rsidRDefault="00555954" w:rsidP="00555954">
      <w:pPr>
        <w:spacing w:after="0" w:line="240" w:lineRule="auto"/>
      </w:pPr>
    </w:p>
    <w:p w:rsidR="00555954" w:rsidRDefault="00555954" w:rsidP="00555954">
      <w:pPr>
        <w:spacing w:after="0" w:line="240" w:lineRule="auto"/>
      </w:pPr>
      <w:bookmarkStart w:id="3" w:name="_GoBack"/>
      <w:bookmarkEnd w:id="3"/>
    </w:p>
    <w:sectPr w:rsidR="00555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DD3"/>
    <w:multiLevelType w:val="hybridMultilevel"/>
    <w:tmpl w:val="59D84DD2"/>
    <w:lvl w:ilvl="0" w:tplc="27FC63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55721B"/>
    <w:multiLevelType w:val="hybridMultilevel"/>
    <w:tmpl w:val="753E55DC"/>
    <w:lvl w:ilvl="0" w:tplc="91A27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210F3"/>
    <w:multiLevelType w:val="hybridMultilevel"/>
    <w:tmpl w:val="E18C4582"/>
    <w:lvl w:ilvl="0" w:tplc="91A27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866B7"/>
    <w:multiLevelType w:val="hybridMultilevel"/>
    <w:tmpl w:val="95E267AE"/>
    <w:lvl w:ilvl="0" w:tplc="91A27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530A0"/>
    <w:multiLevelType w:val="hybridMultilevel"/>
    <w:tmpl w:val="81AC2C62"/>
    <w:lvl w:ilvl="0" w:tplc="124667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E8"/>
    <w:rsid w:val="000C7668"/>
    <w:rsid w:val="000F6F48"/>
    <w:rsid w:val="0019138F"/>
    <w:rsid w:val="001E1481"/>
    <w:rsid w:val="001E2E2B"/>
    <w:rsid w:val="00275054"/>
    <w:rsid w:val="002E07A8"/>
    <w:rsid w:val="003A5849"/>
    <w:rsid w:val="004E7099"/>
    <w:rsid w:val="004F7D31"/>
    <w:rsid w:val="00504D5A"/>
    <w:rsid w:val="005172E5"/>
    <w:rsid w:val="00555954"/>
    <w:rsid w:val="005D1716"/>
    <w:rsid w:val="007046D6"/>
    <w:rsid w:val="007106D6"/>
    <w:rsid w:val="007714D1"/>
    <w:rsid w:val="0078245A"/>
    <w:rsid w:val="008048A9"/>
    <w:rsid w:val="0082257A"/>
    <w:rsid w:val="00A8639E"/>
    <w:rsid w:val="00AA1E3B"/>
    <w:rsid w:val="00B002E8"/>
    <w:rsid w:val="00B064B7"/>
    <w:rsid w:val="00C26153"/>
    <w:rsid w:val="00C34184"/>
    <w:rsid w:val="00C92105"/>
    <w:rsid w:val="00D31A9F"/>
    <w:rsid w:val="00E47008"/>
    <w:rsid w:val="00EB563E"/>
    <w:rsid w:val="00EF756E"/>
    <w:rsid w:val="00F0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E3337"/>
  <w15:chartTrackingRefBased/>
  <w15:docId w15:val="{9C583E09-62B7-4F65-B32F-4E5A6383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95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002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B002E8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954"/>
    <w:pPr>
      <w:spacing w:after="60"/>
      <w:outlineLvl w:val="1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5954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555954"/>
    <w:rPr>
      <w:b/>
      <w:bCs/>
      <w:smallCaps/>
      <w:spacing w:val="5"/>
    </w:rPr>
  </w:style>
  <w:style w:type="paragraph" w:customStyle="1" w:styleId="FigureStyle">
    <w:name w:val="Figure Style"/>
    <w:basedOn w:val="Normal"/>
    <w:next w:val="Normal"/>
    <w:qFormat/>
    <w:rsid w:val="0055595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Prasad, Peteti (IITA)</dc:creator>
  <cp:keywords/>
  <dc:description/>
  <cp:lastModifiedBy>Prasad, Peteti (IITA)</cp:lastModifiedBy>
  <cp:revision>17</cp:revision>
  <dcterms:created xsi:type="dcterms:W3CDTF">2017-12-06T13:05:00Z</dcterms:created>
  <dcterms:modified xsi:type="dcterms:W3CDTF">2017-12-20T14:23:00Z</dcterms:modified>
</cp:coreProperties>
</file>